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520" w:rsidRDefault="008F6046">
      <w:r>
        <w:rPr>
          <w:noProof/>
        </w:rPr>
        <w:drawing>
          <wp:inline distT="0" distB="0" distL="0" distR="0">
            <wp:extent cx="2498823" cy="34766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实用天然有机产物化学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8985" cy="350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046" w:rsidRDefault="008F6046">
      <w:pPr>
        <w:rPr>
          <w:rFonts w:hint="eastAsia"/>
        </w:rPr>
      </w:pPr>
    </w:p>
    <w:p w:rsidR="008F6046" w:rsidRDefault="008F6046">
      <w:pPr>
        <w:rPr>
          <w:rFonts w:hint="eastAsia"/>
        </w:rPr>
      </w:pPr>
      <w:r>
        <w:rPr>
          <w:rFonts w:hint="eastAsia"/>
        </w:rPr>
        <w:t>第一</w:t>
      </w:r>
      <w:r>
        <w:rPr>
          <w:rFonts w:hint="eastAsia"/>
        </w:rPr>
        <w:t>章　概论</w:t>
      </w:r>
      <w:r>
        <w:rPr>
          <w:rFonts w:hint="eastAsia"/>
        </w:rPr>
        <w:br/>
      </w:r>
      <w:r>
        <w:rPr>
          <w:rFonts w:hint="eastAsia"/>
        </w:rPr>
        <w:t>第二章　生物合成</w:t>
      </w:r>
      <w:r>
        <w:rPr>
          <w:rFonts w:hint="eastAsia"/>
        </w:rPr>
        <w:br/>
      </w:r>
      <w:r>
        <w:rPr>
          <w:rFonts w:hint="eastAsia"/>
        </w:rPr>
        <w:t>第三章　天然有机产物的提取分离</w:t>
      </w:r>
      <w:r>
        <w:rPr>
          <w:rFonts w:hint="eastAsia"/>
        </w:rPr>
        <w:br/>
      </w:r>
      <w:r>
        <w:rPr>
          <w:rFonts w:hint="eastAsia"/>
        </w:rPr>
        <w:t>第四章　天然有机产物结构研究中的常用谱学方法</w:t>
      </w:r>
      <w:bookmarkStart w:id="0" w:name="_GoBack"/>
      <w:bookmarkEnd w:id="0"/>
      <w:r>
        <w:rPr>
          <w:rFonts w:hint="eastAsia"/>
        </w:rPr>
        <w:br/>
      </w:r>
      <w:r>
        <w:rPr>
          <w:rFonts w:hint="eastAsia"/>
        </w:rPr>
        <w:t>第五章　天然药物代谢与生物转化</w:t>
      </w:r>
      <w:r>
        <w:rPr>
          <w:rFonts w:hint="eastAsia"/>
        </w:rPr>
        <w:br/>
      </w:r>
      <w:r>
        <w:rPr>
          <w:rFonts w:hint="eastAsia"/>
        </w:rPr>
        <w:t>第六章　糖和</w:t>
      </w:r>
      <w:proofErr w:type="gramStart"/>
      <w:r>
        <w:rPr>
          <w:rFonts w:hint="eastAsia"/>
        </w:rPr>
        <w:t>苷</w:t>
      </w:r>
      <w:proofErr w:type="gramEnd"/>
      <w:r>
        <w:rPr>
          <w:rFonts w:hint="eastAsia"/>
        </w:rPr>
        <w:t>类</w:t>
      </w:r>
      <w:r>
        <w:rPr>
          <w:rFonts w:hint="eastAsia"/>
        </w:rPr>
        <w:br/>
      </w:r>
      <w:r>
        <w:rPr>
          <w:rFonts w:hint="eastAsia"/>
        </w:rPr>
        <w:t>第七章　香豆素</w:t>
      </w:r>
      <w:r>
        <w:rPr>
          <w:rFonts w:hint="eastAsia"/>
        </w:rPr>
        <w:br/>
      </w:r>
      <w:r>
        <w:rPr>
          <w:rFonts w:hint="eastAsia"/>
        </w:rPr>
        <w:t xml:space="preserve">第八章　</w:t>
      </w:r>
      <w:proofErr w:type="gramStart"/>
      <w:r>
        <w:rPr>
          <w:rFonts w:hint="eastAsia"/>
        </w:rPr>
        <w:t>木脂素</w:t>
      </w:r>
      <w:proofErr w:type="gramEnd"/>
      <w:r>
        <w:rPr>
          <w:rFonts w:hint="eastAsia"/>
        </w:rPr>
        <w:br/>
      </w:r>
      <w:r>
        <w:rPr>
          <w:rFonts w:hint="eastAsia"/>
        </w:rPr>
        <w:t xml:space="preserve">第九章　</w:t>
      </w:r>
      <w:proofErr w:type="gramStart"/>
      <w:r>
        <w:rPr>
          <w:rFonts w:hint="eastAsia"/>
        </w:rPr>
        <w:t>醌</w:t>
      </w:r>
      <w:proofErr w:type="gramEnd"/>
      <w:r>
        <w:rPr>
          <w:rFonts w:hint="eastAsia"/>
        </w:rPr>
        <w:t>类化合物</w:t>
      </w:r>
      <w:r>
        <w:rPr>
          <w:rFonts w:hint="eastAsia"/>
        </w:rPr>
        <w:br/>
      </w:r>
      <w:r>
        <w:rPr>
          <w:rFonts w:hint="eastAsia"/>
        </w:rPr>
        <w:t>第十章　黄酮类化合物</w:t>
      </w:r>
      <w:r>
        <w:rPr>
          <w:rFonts w:hint="eastAsia"/>
        </w:rPr>
        <w:br/>
      </w:r>
      <w:r>
        <w:rPr>
          <w:rFonts w:hint="eastAsia"/>
        </w:rPr>
        <w:t>第十一章　鞣质</w:t>
      </w:r>
      <w:r>
        <w:rPr>
          <w:rFonts w:hint="eastAsia"/>
        </w:rPr>
        <w:br/>
      </w:r>
      <w:r>
        <w:rPr>
          <w:rFonts w:hint="eastAsia"/>
        </w:rPr>
        <w:t>第十二章　萜类和挥发油</w:t>
      </w:r>
      <w:r>
        <w:rPr>
          <w:rFonts w:hint="eastAsia"/>
        </w:rPr>
        <w:br/>
      </w:r>
      <w:r>
        <w:rPr>
          <w:rFonts w:hint="eastAsia"/>
        </w:rPr>
        <w:t>第十三章　倍半萜</w:t>
      </w:r>
      <w:r>
        <w:rPr>
          <w:rFonts w:hint="eastAsia"/>
        </w:rPr>
        <w:br/>
      </w:r>
      <w:r>
        <w:rPr>
          <w:rFonts w:hint="eastAsia"/>
        </w:rPr>
        <w:t>第十四章　二萜</w:t>
      </w:r>
      <w:r>
        <w:rPr>
          <w:rFonts w:hint="eastAsia"/>
        </w:rPr>
        <w:br/>
      </w:r>
      <w:r>
        <w:rPr>
          <w:rFonts w:hint="eastAsia"/>
        </w:rPr>
        <w:t>第十五章　三萜皂苷</w:t>
      </w:r>
      <w:r>
        <w:rPr>
          <w:rFonts w:hint="eastAsia"/>
        </w:rPr>
        <w:br/>
      </w:r>
      <w:r>
        <w:rPr>
          <w:rFonts w:hint="eastAsia"/>
        </w:rPr>
        <w:t>第十六章　甾体皂苷</w:t>
      </w:r>
      <w:r>
        <w:rPr>
          <w:rFonts w:hint="eastAsia"/>
        </w:rPr>
        <w:br/>
      </w:r>
      <w:r>
        <w:rPr>
          <w:rFonts w:hint="eastAsia"/>
        </w:rPr>
        <w:t>第十七章　强心苷类</w:t>
      </w:r>
      <w:r>
        <w:rPr>
          <w:rFonts w:hint="eastAsia"/>
        </w:rPr>
        <w:br/>
      </w:r>
      <w:r>
        <w:rPr>
          <w:rFonts w:hint="eastAsia"/>
        </w:rPr>
        <w:t>第十八章　生物碱</w:t>
      </w:r>
      <w:r>
        <w:rPr>
          <w:rFonts w:hint="eastAsia"/>
        </w:rPr>
        <w:br/>
      </w:r>
      <w:r>
        <w:rPr>
          <w:rFonts w:hint="eastAsia"/>
        </w:rPr>
        <w:t>第十九章　植物环肽类化合物</w:t>
      </w:r>
      <w:r>
        <w:rPr>
          <w:rFonts w:hint="eastAsia"/>
        </w:rPr>
        <w:br/>
      </w:r>
      <w:r>
        <w:rPr>
          <w:rFonts w:hint="eastAsia"/>
        </w:rPr>
        <w:t>第二十章　海洋生物</w:t>
      </w:r>
      <w:r>
        <w:rPr>
          <w:rFonts w:hint="eastAsia"/>
        </w:rPr>
        <w:br/>
      </w:r>
      <w:r>
        <w:rPr>
          <w:rFonts w:hint="eastAsia"/>
        </w:rPr>
        <w:t>第二十一章　其他类天然有机产物</w:t>
      </w:r>
      <w:r>
        <w:rPr>
          <w:rFonts w:hint="eastAsia"/>
        </w:rPr>
        <w:br/>
      </w:r>
      <w:r>
        <w:rPr>
          <w:rFonts w:hint="eastAsia"/>
        </w:rPr>
        <w:t>第二十二章　天然有机产物结构修饰</w:t>
      </w:r>
      <w:r>
        <w:rPr>
          <w:rFonts w:hint="eastAsia"/>
        </w:rPr>
        <w:br/>
      </w:r>
      <w:r>
        <w:rPr>
          <w:rFonts w:hint="eastAsia"/>
        </w:rPr>
        <w:t>第二十三章　天然有机产物全合成</w:t>
      </w:r>
    </w:p>
    <w:sectPr w:rsidR="008F6046" w:rsidSect="008F6046">
      <w:type w:val="continuous"/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046"/>
    <w:rsid w:val="007E1520"/>
    <w:rsid w:val="008F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EDCB80-8DDF-4F01-BB4C-EA5B4DA4A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</dc:creator>
  <cp:keywords/>
  <dc:description/>
  <cp:lastModifiedBy>JIANG</cp:lastModifiedBy>
  <cp:revision>1</cp:revision>
  <dcterms:created xsi:type="dcterms:W3CDTF">2021-08-10T11:37:00Z</dcterms:created>
  <dcterms:modified xsi:type="dcterms:W3CDTF">2021-08-10T11:39:00Z</dcterms:modified>
</cp:coreProperties>
</file>